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D8" w:rsidRPr="00993ED0" w:rsidRDefault="003E2CD8" w:rsidP="003E2CD8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>ISSUANCE OF CERTIFICATE OF LEAVE CREDITS TO SEPARATED CENTRAL OFFICE OFFICIALS/EMPLOYEES</w:t>
      </w:r>
    </w:p>
    <w:p w:rsidR="003E2CD8" w:rsidRDefault="003E2CD8" w:rsidP="003E2CD8">
      <w:pPr>
        <w:pStyle w:val="ListParagraph"/>
        <w:ind w:left="1080"/>
        <w:jc w:val="both"/>
        <w:rPr>
          <w:b/>
          <w:sz w:val="28"/>
        </w:rPr>
      </w:pPr>
    </w:p>
    <w:p w:rsidR="003E2CD8" w:rsidRPr="00993ED0" w:rsidRDefault="003E2CD8" w:rsidP="003E2CD8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During office hours at 8:00 A.M to 5:00 P.M. with no noon break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</w:p>
    <w:p w:rsidR="003E2CD8" w:rsidRPr="00993ED0" w:rsidRDefault="003E2CD8" w:rsidP="003E2CD8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Officials and employees separated from the DSWD Central Office (CO)</w:t>
      </w:r>
    </w:p>
    <w:p w:rsidR="003E2CD8" w:rsidRPr="00993ED0" w:rsidRDefault="003E2CD8" w:rsidP="003E2CD8">
      <w:pPr>
        <w:pStyle w:val="ListParagraph"/>
        <w:ind w:left="1440"/>
        <w:jc w:val="both"/>
        <w:rPr>
          <w:sz w:val="28"/>
        </w:rPr>
      </w:pPr>
    </w:p>
    <w:p w:rsidR="003E2CD8" w:rsidRPr="00993ED0" w:rsidRDefault="003E2CD8" w:rsidP="003E2CD8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Duly accomplished request form and CO Clearance Certificate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</w:p>
    <w:p w:rsidR="003E2CD8" w:rsidRPr="00993ED0" w:rsidRDefault="003E2CD8" w:rsidP="003E2CD8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None</w:t>
      </w:r>
    </w:p>
    <w:p w:rsidR="003E2CD8" w:rsidRPr="00993ED0" w:rsidRDefault="003E2CD8" w:rsidP="003E2CD8">
      <w:pPr>
        <w:pStyle w:val="ListParagraph"/>
        <w:ind w:left="1080"/>
        <w:jc w:val="both"/>
        <w:rPr>
          <w:b/>
          <w:sz w:val="28"/>
        </w:rPr>
      </w:pPr>
    </w:p>
    <w:p w:rsidR="003E2CD8" w:rsidRPr="00993ED0" w:rsidRDefault="003E2CD8" w:rsidP="003E2CD8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3E2CD8" w:rsidRPr="00993ED0" w:rsidRDefault="003E2CD8" w:rsidP="003E2CD8">
      <w:pPr>
        <w:pStyle w:val="ListParagraph"/>
        <w:ind w:left="1080"/>
        <w:jc w:val="both"/>
        <w:rPr>
          <w:sz w:val="28"/>
        </w:rPr>
      </w:pPr>
      <w:r w:rsidRPr="00993ED0">
        <w:rPr>
          <w:sz w:val="28"/>
        </w:rPr>
        <w:t>*5 to 7 working days</w:t>
      </w:r>
    </w:p>
    <w:p w:rsidR="003E2CD8" w:rsidRPr="00993ED0" w:rsidRDefault="003E2CD8" w:rsidP="003E2CD8">
      <w:pPr>
        <w:pStyle w:val="ListParagraph"/>
        <w:ind w:left="1080"/>
        <w:jc w:val="both"/>
        <w:rPr>
          <w:i/>
          <w:sz w:val="28"/>
        </w:rPr>
      </w:pPr>
      <w:r w:rsidRPr="00993ED0">
        <w:rPr>
          <w:i/>
          <w:sz w:val="28"/>
        </w:rPr>
        <w:t>(</w:t>
      </w:r>
      <w:proofErr w:type="gramStart"/>
      <w:r w:rsidRPr="00993ED0">
        <w:rPr>
          <w:i/>
          <w:sz w:val="28"/>
        </w:rPr>
        <w:t>because</w:t>
      </w:r>
      <w:proofErr w:type="gramEnd"/>
      <w:r w:rsidRPr="00993ED0">
        <w:rPr>
          <w:i/>
          <w:sz w:val="28"/>
        </w:rPr>
        <w:t xml:space="preserve"> the leave card is to be encoded first)</w:t>
      </w:r>
    </w:p>
    <w:p w:rsidR="003E2CD8" w:rsidRPr="00993ED0" w:rsidRDefault="003E2CD8" w:rsidP="003E2CD8">
      <w:pPr>
        <w:pStyle w:val="ListParagraph"/>
        <w:ind w:left="1080"/>
        <w:jc w:val="both"/>
        <w:rPr>
          <w:b/>
          <w:sz w:val="28"/>
        </w:rPr>
      </w:pPr>
    </w:p>
    <w:p w:rsidR="003E2CD8" w:rsidRPr="00993ED0" w:rsidRDefault="003E2CD8" w:rsidP="003E2CD8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3E2CD8" w:rsidRPr="00993ED0" w:rsidRDefault="003E2CD8" w:rsidP="003E2CD8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8861" w:type="dxa"/>
        <w:tblInd w:w="715" w:type="dxa"/>
        <w:tblLook w:val="04A0" w:firstRow="1" w:lastRow="0" w:firstColumn="1" w:lastColumn="0" w:noHBand="0" w:noVBand="1"/>
      </w:tblPr>
      <w:tblGrid>
        <w:gridCol w:w="2634"/>
        <w:gridCol w:w="1564"/>
        <w:gridCol w:w="1775"/>
        <w:gridCol w:w="2888"/>
      </w:tblGrid>
      <w:tr w:rsidR="00003B28" w:rsidRPr="00993ED0" w:rsidTr="00003B28">
        <w:tc>
          <w:tcPr>
            <w:tcW w:w="2634" w:type="dxa"/>
          </w:tcPr>
          <w:p w:rsidR="00003B28" w:rsidRPr="00993ED0" w:rsidRDefault="00003B2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1564" w:type="dxa"/>
          </w:tcPr>
          <w:p w:rsidR="00003B28" w:rsidRPr="00993ED0" w:rsidRDefault="00003B2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775" w:type="dxa"/>
          </w:tcPr>
          <w:p w:rsidR="00003B28" w:rsidRPr="00993ED0" w:rsidRDefault="00003B2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888" w:type="dxa"/>
          </w:tcPr>
          <w:p w:rsidR="00003B28" w:rsidRPr="00993ED0" w:rsidRDefault="00003B2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003B28" w:rsidRPr="00993ED0" w:rsidTr="00003B28">
        <w:tc>
          <w:tcPr>
            <w:tcW w:w="263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Fill up a request form</w:t>
            </w:r>
          </w:p>
        </w:tc>
        <w:tc>
          <w:tcPr>
            <w:tcW w:w="156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The requesting party</w:t>
            </w:r>
          </w:p>
        </w:tc>
        <w:tc>
          <w:tcPr>
            <w:tcW w:w="1775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incoming/receiving area</w:t>
            </w:r>
          </w:p>
        </w:tc>
      </w:tr>
      <w:tr w:rsidR="00003B28" w:rsidRPr="00993ED0" w:rsidTr="00003B28">
        <w:tc>
          <w:tcPr>
            <w:tcW w:w="263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Submit the accomplished form with the copy of CO Clearance Certificate</w:t>
            </w:r>
          </w:p>
        </w:tc>
        <w:tc>
          <w:tcPr>
            <w:tcW w:w="156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The requesting party</w:t>
            </w:r>
          </w:p>
        </w:tc>
        <w:tc>
          <w:tcPr>
            <w:tcW w:w="1775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incoming/receiving area</w:t>
            </w:r>
          </w:p>
        </w:tc>
      </w:tr>
      <w:tr w:rsidR="00003B28" w:rsidRPr="00993ED0" w:rsidTr="00003B28">
        <w:tc>
          <w:tcPr>
            <w:tcW w:w="263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Prepares certification</w:t>
            </w:r>
          </w:p>
        </w:tc>
        <w:tc>
          <w:tcPr>
            <w:tcW w:w="156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</w:t>
            </w:r>
          </w:p>
        </w:tc>
        <w:tc>
          <w:tcPr>
            <w:tcW w:w="1775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Leave Admin. Section</w:t>
            </w:r>
          </w:p>
        </w:tc>
      </w:tr>
      <w:tr w:rsidR="00003B28" w:rsidRPr="00993ED0" w:rsidTr="00003B28">
        <w:tc>
          <w:tcPr>
            <w:tcW w:w="263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>Signs Certification</w:t>
            </w:r>
          </w:p>
        </w:tc>
        <w:tc>
          <w:tcPr>
            <w:tcW w:w="1564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Division Chief (DC)</w:t>
            </w:r>
          </w:p>
        </w:tc>
        <w:tc>
          <w:tcPr>
            <w:tcW w:w="1775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003B28" w:rsidRPr="00993ED0" w:rsidRDefault="00003B2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</w:t>
            </w:r>
          </w:p>
        </w:tc>
      </w:tr>
      <w:bookmarkEnd w:id="0"/>
    </w:tbl>
    <w:p w:rsidR="00FC1047" w:rsidRDefault="00FC1047" w:rsidP="003E2CD8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1D42"/>
    <w:multiLevelType w:val="hybridMultilevel"/>
    <w:tmpl w:val="2A66E6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D8"/>
    <w:rsid w:val="00003B28"/>
    <w:rsid w:val="003E2CD8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D8"/>
    <w:pPr>
      <w:ind w:left="720"/>
      <w:contextualSpacing/>
    </w:pPr>
  </w:style>
  <w:style w:type="table" w:styleId="TableGrid">
    <w:name w:val="Table Grid"/>
    <w:basedOn w:val="TableNormal"/>
    <w:uiPriority w:val="39"/>
    <w:rsid w:val="003E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D8"/>
    <w:pPr>
      <w:ind w:left="720"/>
      <w:contextualSpacing/>
    </w:pPr>
  </w:style>
  <w:style w:type="table" w:styleId="TableGrid">
    <w:name w:val="Table Grid"/>
    <w:basedOn w:val="TableNormal"/>
    <w:uiPriority w:val="39"/>
    <w:rsid w:val="003E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2</cp:revision>
  <dcterms:created xsi:type="dcterms:W3CDTF">2018-11-07T02:59:00Z</dcterms:created>
  <dcterms:modified xsi:type="dcterms:W3CDTF">2018-11-08T06:40:00Z</dcterms:modified>
</cp:coreProperties>
</file>